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B6AFD3" w14:textId="1B286D91" w:rsidR="00623082" w:rsidRPr="004307C4" w:rsidRDefault="00623082" w:rsidP="00623082">
      <w:pPr>
        <w:spacing w:after="120"/>
        <w:rPr>
          <w:rFonts w:ascii="Arial" w:hAnsi="Arial" w:cs="Arial"/>
          <w:sz w:val="24"/>
          <w:szCs w:val="24"/>
        </w:rPr>
      </w:pPr>
    </w:p>
    <w:p w14:paraId="219DE82B" w14:textId="77777777" w:rsidR="00E37825" w:rsidRDefault="00E37825" w:rsidP="00E37825">
      <w:pPr>
        <w:spacing w:after="0" w:line="240" w:lineRule="auto"/>
        <w:jc w:val="center"/>
        <w:rPr>
          <w:rStyle w:val="Siln"/>
          <w:sz w:val="32"/>
          <w:szCs w:val="32"/>
        </w:rPr>
      </w:pPr>
      <w:r>
        <w:rPr>
          <w:rStyle w:val="Siln"/>
          <w:sz w:val="32"/>
          <w:szCs w:val="32"/>
        </w:rPr>
        <w:t xml:space="preserve">Pozvánka na </w:t>
      </w:r>
      <w:r w:rsidRPr="007B731D">
        <w:rPr>
          <w:rStyle w:val="Siln"/>
          <w:sz w:val="32"/>
          <w:szCs w:val="32"/>
        </w:rPr>
        <w:t>workshop</w:t>
      </w:r>
      <w:r>
        <w:rPr>
          <w:rStyle w:val="Siln"/>
          <w:sz w:val="32"/>
          <w:szCs w:val="32"/>
        </w:rPr>
        <w:t xml:space="preserve"> </w:t>
      </w:r>
    </w:p>
    <w:p w14:paraId="1E488382" w14:textId="77777777" w:rsidR="00F062F5" w:rsidRDefault="00F062F5" w:rsidP="00E37825">
      <w:pPr>
        <w:spacing w:after="0" w:line="240" w:lineRule="auto"/>
        <w:jc w:val="center"/>
        <w:rPr>
          <w:rStyle w:val="Siln"/>
          <w:sz w:val="32"/>
          <w:szCs w:val="32"/>
        </w:rPr>
      </w:pPr>
    </w:p>
    <w:p w14:paraId="65350F9A" w14:textId="77777777" w:rsidR="00E058E3" w:rsidRPr="007B731D" w:rsidRDefault="00E058E3" w:rsidP="00E058E3">
      <w:pPr>
        <w:spacing w:after="0" w:line="240" w:lineRule="auto"/>
        <w:jc w:val="center"/>
        <w:rPr>
          <w:rStyle w:val="Siln"/>
          <w:sz w:val="36"/>
          <w:szCs w:val="36"/>
        </w:rPr>
      </w:pPr>
      <w:r w:rsidRPr="007B731D">
        <w:rPr>
          <w:rStyle w:val="Siln"/>
          <w:sz w:val="36"/>
          <w:szCs w:val="36"/>
        </w:rPr>
        <w:t>Nové možnosti šlechtění na zdraví</w:t>
      </w:r>
    </w:p>
    <w:p w14:paraId="10E57194" w14:textId="77777777" w:rsidR="00F062F5" w:rsidRDefault="00F062F5" w:rsidP="00E058E3">
      <w:pPr>
        <w:spacing w:after="0" w:line="240" w:lineRule="auto"/>
        <w:jc w:val="center"/>
        <w:rPr>
          <w:rStyle w:val="Siln"/>
          <w:sz w:val="32"/>
          <w:szCs w:val="32"/>
        </w:rPr>
      </w:pPr>
    </w:p>
    <w:p w14:paraId="67AC3FCE" w14:textId="296A6C71" w:rsidR="00B24F97" w:rsidRPr="00F50957" w:rsidRDefault="00E37825" w:rsidP="00E37825">
      <w:pPr>
        <w:spacing w:after="0" w:line="240" w:lineRule="auto"/>
        <w:jc w:val="center"/>
        <w:rPr>
          <w:rFonts w:cs="Arial"/>
          <w:sz w:val="28"/>
          <w:szCs w:val="28"/>
        </w:rPr>
      </w:pPr>
      <w:r w:rsidRPr="00F50957">
        <w:rPr>
          <w:rStyle w:val="Siln"/>
          <w:sz w:val="28"/>
          <w:szCs w:val="28"/>
        </w:rPr>
        <w:t xml:space="preserve">konaný </w:t>
      </w:r>
      <w:r w:rsidR="00F50957">
        <w:rPr>
          <w:rStyle w:val="Siln"/>
          <w:sz w:val="28"/>
          <w:szCs w:val="28"/>
        </w:rPr>
        <w:t>v rámci Šl</w:t>
      </w:r>
      <w:r w:rsidRPr="00F50957">
        <w:rPr>
          <w:rStyle w:val="Siln"/>
          <w:sz w:val="28"/>
          <w:szCs w:val="28"/>
        </w:rPr>
        <w:t xml:space="preserve">echtitelské komise Svazu holštýnského skotu, </w:t>
      </w:r>
      <w:proofErr w:type="spellStart"/>
      <w:r w:rsidRPr="00F50957">
        <w:rPr>
          <w:rStyle w:val="Siln"/>
          <w:sz w:val="28"/>
          <w:szCs w:val="28"/>
        </w:rPr>
        <w:t>z.s</w:t>
      </w:r>
      <w:proofErr w:type="spellEnd"/>
      <w:r w:rsidRPr="00F50957">
        <w:rPr>
          <w:rStyle w:val="Siln"/>
          <w:sz w:val="28"/>
          <w:szCs w:val="28"/>
        </w:rPr>
        <w:t xml:space="preserve">. </w:t>
      </w:r>
    </w:p>
    <w:p w14:paraId="56189D53" w14:textId="77777777" w:rsidR="00040106" w:rsidRDefault="00040106" w:rsidP="00AA34C9">
      <w:pPr>
        <w:spacing w:after="0" w:line="240" w:lineRule="auto"/>
        <w:jc w:val="center"/>
        <w:rPr>
          <w:rFonts w:cs="Arial"/>
          <w:sz w:val="24"/>
          <w:szCs w:val="24"/>
        </w:rPr>
      </w:pPr>
    </w:p>
    <w:p w14:paraId="2A1ED7ED" w14:textId="77777777" w:rsidR="00C23DA1" w:rsidRPr="009111DF" w:rsidRDefault="00C23DA1" w:rsidP="00AA34C9">
      <w:pPr>
        <w:spacing w:after="0" w:line="240" w:lineRule="auto"/>
        <w:jc w:val="center"/>
        <w:rPr>
          <w:rFonts w:cs="Arial"/>
          <w:sz w:val="24"/>
          <w:szCs w:val="24"/>
        </w:rPr>
      </w:pPr>
    </w:p>
    <w:p w14:paraId="288CF10A" w14:textId="51A830AD" w:rsidR="00E37825" w:rsidRDefault="00E058E3" w:rsidP="00F50957">
      <w:pPr>
        <w:shd w:val="clear" w:color="auto" w:fill="FFFFFF"/>
        <w:spacing w:after="96" w:line="240" w:lineRule="auto"/>
        <w:ind w:left="2832" w:firstLine="708"/>
        <w:textAlignment w:val="baseline"/>
        <w:outlineLvl w:val="0"/>
        <w:rPr>
          <w:rFonts w:cs="Arial"/>
          <w:bCs/>
          <w:sz w:val="24"/>
          <w:szCs w:val="24"/>
        </w:rPr>
      </w:pPr>
      <w:r>
        <w:rPr>
          <w:rFonts w:cs="Arial"/>
          <w:bCs/>
          <w:sz w:val="24"/>
          <w:szCs w:val="24"/>
        </w:rPr>
        <w:t xml:space="preserve">    </w:t>
      </w:r>
      <w:r w:rsidR="00E37825" w:rsidRPr="00FC7BCF">
        <w:rPr>
          <w:rFonts w:cs="Arial"/>
          <w:bCs/>
          <w:sz w:val="24"/>
          <w:szCs w:val="24"/>
        </w:rPr>
        <w:t xml:space="preserve">úterý </w:t>
      </w:r>
      <w:r w:rsidR="00E37825" w:rsidRPr="00FC7BCF">
        <w:rPr>
          <w:rFonts w:cs="Arial"/>
          <w:b/>
          <w:sz w:val="24"/>
          <w:szCs w:val="24"/>
        </w:rPr>
        <w:t>17. 3. 2026</w:t>
      </w:r>
      <w:r w:rsidR="00E37825" w:rsidRPr="00FC7BCF">
        <w:rPr>
          <w:rFonts w:cs="Arial"/>
          <w:bCs/>
          <w:sz w:val="24"/>
          <w:szCs w:val="24"/>
        </w:rPr>
        <w:t xml:space="preserve"> </w:t>
      </w:r>
    </w:p>
    <w:p w14:paraId="2990D8C2" w14:textId="77777777" w:rsidR="00C23DA1" w:rsidRPr="00FC7BCF" w:rsidRDefault="00C23DA1" w:rsidP="00F50957">
      <w:pPr>
        <w:shd w:val="clear" w:color="auto" w:fill="FFFFFF"/>
        <w:spacing w:after="96" w:line="240" w:lineRule="auto"/>
        <w:ind w:left="2832" w:firstLine="708"/>
        <w:textAlignment w:val="baseline"/>
        <w:outlineLvl w:val="0"/>
        <w:rPr>
          <w:rFonts w:cs="Arial"/>
          <w:bCs/>
          <w:sz w:val="24"/>
          <w:szCs w:val="24"/>
        </w:rPr>
      </w:pPr>
    </w:p>
    <w:p w14:paraId="639799BB" w14:textId="5759A667" w:rsidR="00E37825" w:rsidRPr="00FC7BCF" w:rsidRDefault="00E058E3" w:rsidP="00F50957">
      <w:pPr>
        <w:shd w:val="clear" w:color="auto" w:fill="FFFFFF"/>
        <w:spacing w:after="96" w:line="240" w:lineRule="auto"/>
        <w:ind w:left="1416" w:firstLine="708"/>
        <w:textAlignment w:val="baseline"/>
        <w:outlineLvl w:val="0"/>
        <w:rPr>
          <w:rFonts w:cs="Arial"/>
          <w:bCs/>
          <w:sz w:val="24"/>
          <w:szCs w:val="24"/>
        </w:rPr>
      </w:pPr>
      <w:r>
        <w:rPr>
          <w:rFonts w:cs="Arial"/>
          <w:bCs/>
          <w:sz w:val="24"/>
          <w:szCs w:val="24"/>
        </w:rPr>
        <w:t xml:space="preserve">           </w:t>
      </w:r>
      <w:r w:rsidR="00F50957" w:rsidRPr="00FC7BCF">
        <w:rPr>
          <w:rFonts w:cs="Arial"/>
          <w:bCs/>
          <w:sz w:val="24"/>
          <w:szCs w:val="24"/>
        </w:rPr>
        <w:t>V</w:t>
      </w:r>
      <w:r w:rsidR="00E37825" w:rsidRPr="00FC7BCF">
        <w:rPr>
          <w:rFonts w:cs="Arial"/>
          <w:bCs/>
          <w:sz w:val="24"/>
          <w:szCs w:val="24"/>
        </w:rPr>
        <w:t>elk</w:t>
      </w:r>
      <w:r w:rsidR="00F50957" w:rsidRPr="00FC7BCF">
        <w:rPr>
          <w:rFonts w:cs="Arial"/>
          <w:bCs/>
          <w:sz w:val="24"/>
          <w:szCs w:val="24"/>
        </w:rPr>
        <w:t>á</w:t>
      </w:r>
      <w:r w:rsidR="00E37825" w:rsidRPr="00FC7BCF">
        <w:rPr>
          <w:rFonts w:cs="Arial"/>
          <w:bCs/>
          <w:sz w:val="24"/>
          <w:szCs w:val="24"/>
        </w:rPr>
        <w:t xml:space="preserve"> zasedací místnost ČMSCH Hradištko </w:t>
      </w:r>
    </w:p>
    <w:p w14:paraId="7DDCE9B1" w14:textId="77777777" w:rsidR="00FC7BCF" w:rsidRDefault="00FC7BCF" w:rsidP="00E37825">
      <w:pPr>
        <w:shd w:val="clear" w:color="auto" w:fill="FFFFFF"/>
        <w:spacing w:before="100" w:beforeAutospacing="1" w:after="100" w:afterAutospacing="1" w:line="360" w:lineRule="atLeast"/>
        <w:textAlignment w:val="baseline"/>
        <w:rPr>
          <w:rFonts w:cs="Arial"/>
          <w:bCs/>
          <w:sz w:val="24"/>
          <w:szCs w:val="24"/>
        </w:rPr>
      </w:pPr>
    </w:p>
    <w:p w14:paraId="49F183AF" w14:textId="738985BF" w:rsidR="00E37825" w:rsidRPr="00FC7BCF" w:rsidRDefault="00E37825" w:rsidP="00E37825">
      <w:pPr>
        <w:shd w:val="clear" w:color="auto" w:fill="FFFFFF"/>
        <w:spacing w:before="100" w:beforeAutospacing="1" w:after="100" w:afterAutospacing="1" w:line="360" w:lineRule="atLeast"/>
        <w:textAlignment w:val="baseline"/>
        <w:rPr>
          <w:rFonts w:cs="Arial"/>
          <w:bCs/>
          <w:sz w:val="24"/>
          <w:szCs w:val="24"/>
        </w:rPr>
      </w:pPr>
      <w:r w:rsidRPr="007B731D">
        <w:rPr>
          <w:rFonts w:cs="Arial"/>
          <w:b/>
          <w:sz w:val="24"/>
          <w:szCs w:val="24"/>
        </w:rPr>
        <w:t>Program</w:t>
      </w:r>
      <w:r w:rsidR="00465C7E" w:rsidRPr="00FC7BCF">
        <w:rPr>
          <w:rFonts w:cs="Arial"/>
          <w:bCs/>
          <w:sz w:val="24"/>
          <w:szCs w:val="24"/>
        </w:rPr>
        <w:t xml:space="preserve"> workshopu</w:t>
      </w:r>
      <w:r w:rsidRPr="00FC7BCF">
        <w:rPr>
          <w:rFonts w:cs="Arial"/>
          <w:bCs/>
          <w:sz w:val="24"/>
          <w:szCs w:val="24"/>
        </w:rPr>
        <w:t>:</w:t>
      </w:r>
    </w:p>
    <w:p w14:paraId="7A6940A6" w14:textId="2D265A48" w:rsidR="00465C7E" w:rsidRPr="00FC7BCF" w:rsidRDefault="00465C7E" w:rsidP="00143BAC">
      <w:pPr>
        <w:numPr>
          <w:ilvl w:val="0"/>
          <w:numId w:val="2"/>
        </w:numPr>
        <w:shd w:val="clear" w:color="auto" w:fill="FFFFFF"/>
        <w:spacing w:before="100" w:beforeAutospacing="1" w:after="120" w:line="360" w:lineRule="auto"/>
        <w:ind w:left="714" w:right="1394" w:hanging="357"/>
        <w:textAlignment w:val="baseline"/>
        <w:rPr>
          <w:rFonts w:cs="Arial"/>
          <w:bCs/>
          <w:sz w:val="24"/>
          <w:szCs w:val="24"/>
        </w:rPr>
      </w:pPr>
      <w:r w:rsidRPr="00FC7BCF">
        <w:rPr>
          <w:rFonts w:cs="Arial"/>
          <w:bCs/>
          <w:sz w:val="24"/>
          <w:szCs w:val="24"/>
        </w:rPr>
        <w:t>Úspěšnost šlechtění je podmíněna dostatečným množstvím fenotypových dat</w:t>
      </w:r>
      <w:r w:rsidR="0033016B" w:rsidRPr="00FC7BCF">
        <w:rPr>
          <w:rFonts w:cs="Arial"/>
          <w:bCs/>
          <w:sz w:val="24"/>
          <w:szCs w:val="24"/>
        </w:rPr>
        <w:t xml:space="preserve"> – situace v získávání a zpracovávání zdravotních dat </w:t>
      </w:r>
      <w:r w:rsidRPr="00FC7BCF">
        <w:rPr>
          <w:rFonts w:cs="Arial"/>
          <w:bCs/>
          <w:sz w:val="24"/>
          <w:szCs w:val="24"/>
        </w:rPr>
        <w:t>(Šlosárková, VÚVeL)</w:t>
      </w:r>
    </w:p>
    <w:p w14:paraId="481C4C2E" w14:textId="77AD33A7" w:rsidR="00465C7E" w:rsidRPr="00FC7BCF" w:rsidRDefault="00465C7E" w:rsidP="00143BAC">
      <w:pPr>
        <w:numPr>
          <w:ilvl w:val="0"/>
          <w:numId w:val="2"/>
        </w:numPr>
        <w:shd w:val="clear" w:color="auto" w:fill="FFFFFF"/>
        <w:spacing w:before="100" w:beforeAutospacing="1" w:after="120" w:line="480" w:lineRule="auto"/>
        <w:ind w:left="714" w:right="1110" w:hanging="357"/>
        <w:textAlignment w:val="baseline"/>
        <w:rPr>
          <w:rFonts w:cs="Arial"/>
          <w:bCs/>
          <w:sz w:val="24"/>
          <w:szCs w:val="24"/>
        </w:rPr>
      </w:pPr>
      <w:r w:rsidRPr="00FC7BCF">
        <w:rPr>
          <w:rFonts w:cs="Arial"/>
          <w:bCs/>
          <w:sz w:val="24"/>
          <w:szCs w:val="24"/>
        </w:rPr>
        <w:t xml:space="preserve">Možnosti šlechtění na vyšší odolnost vůči bronchopneumonii u telat (Zavadilová, VÚŽV) </w:t>
      </w:r>
    </w:p>
    <w:p w14:paraId="31BBC443" w14:textId="184AC071" w:rsidR="00A94F3B" w:rsidRPr="00FC7BCF" w:rsidRDefault="00A94F3B" w:rsidP="00143BAC">
      <w:pPr>
        <w:numPr>
          <w:ilvl w:val="0"/>
          <w:numId w:val="2"/>
        </w:numPr>
        <w:shd w:val="clear" w:color="auto" w:fill="FFFFFF"/>
        <w:spacing w:before="100" w:beforeAutospacing="1" w:after="120" w:line="480" w:lineRule="auto"/>
        <w:ind w:left="714" w:right="1394" w:hanging="357"/>
        <w:textAlignment w:val="baseline"/>
        <w:rPr>
          <w:rFonts w:cs="Arial"/>
          <w:bCs/>
          <w:sz w:val="24"/>
          <w:szCs w:val="24"/>
        </w:rPr>
      </w:pPr>
      <w:r w:rsidRPr="00FC7BCF">
        <w:rPr>
          <w:rFonts w:cs="Arial"/>
          <w:bCs/>
          <w:sz w:val="24"/>
          <w:szCs w:val="24"/>
        </w:rPr>
        <w:t xml:space="preserve">Kulatý stůl k dané problematice </w:t>
      </w:r>
    </w:p>
    <w:p w14:paraId="135CC9EB" w14:textId="77777777" w:rsidR="00F50957" w:rsidRDefault="00F50957" w:rsidP="00A94F3B">
      <w:pPr>
        <w:pStyle w:val="Default"/>
        <w:ind w:left="720"/>
        <w:rPr>
          <w:rFonts w:asciiTheme="minorHAnsi" w:hAnsiTheme="minorHAnsi" w:cs="Arial"/>
          <w:bCs/>
          <w:color w:val="auto"/>
        </w:rPr>
      </w:pPr>
    </w:p>
    <w:p w14:paraId="25BD740D" w14:textId="2FBA2651" w:rsidR="00A94F3B" w:rsidRPr="007B731D" w:rsidRDefault="00A94F3B" w:rsidP="00A94F3B">
      <w:pPr>
        <w:pStyle w:val="Default"/>
        <w:ind w:left="720"/>
        <w:rPr>
          <w:rFonts w:asciiTheme="minorHAnsi" w:hAnsiTheme="minorHAnsi" w:cs="Arial"/>
          <w:bCs/>
          <w:i/>
          <w:iCs/>
          <w:color w:val="auto"/>
        </w:rPr>
      </w:pPr>
      <w:r w:rsidRPr="007B731D">
        <w:rPr>
          <w:rFonts w:asciiTheme="minorHAnsi" w:hAnsiTheme="minorHAnsi" w:cs="Arial"/>
          <w:bCs/>
          <w:i/>
          <w:iCs/>
          <w:color w:val="auto"/>
        </w:rPr>
        <w:t>Workshop přináší poznatky vzniklé v souvislosti s řešením projektu NAZV QL24010350.</w:t>
      </w:r>
    </w:p>
    <w:p w14:paraId="16541F35" w14:textId="77777777" w:rsidR="00465C7E" w:rsidRDefault="00465C7E" w:rsidP="00465C7E">
      <w:pPr>
        <w:shd w:val="clear" w:color="auto" w:fill="FFFFFF"/>
        <w:spacing w:before="100" w:beforeAutospacing="1" w:after="100" w:afterAutospacing="1" w:line="240" w:lineRule="auto"/>
        <w:ind w:left="720"/>
        <w:textAlignment w:val="baseline"/>
        <w:rPr>
          <w:rFonts w:ascii="inherit" w:eastAsia="Times New Roman" w:hAnsi="inherit" w:cs="Times New Roman"/>
          <w:color w:val="242525"/>
          <w:spacing w:val="3"/>
          <w:sz w:val="23"/>
          <w:szCs w:val="23"/>
          <w:lang w:eastAsia="cs-CZ"/>
        </w:rPr>
      </w:pPr>
    </w:p>
    <w:sectPr w:rsidR="00465C7E" w:rsidSect="00486571">
      <w:headerReference w:type="default" r:id="rId8"/>
      <w:footerReference w:type="default" r:id="rId9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5759C3" w14:textId="77777777" w:rsidR="00097176" w:rsidRDefault="00097176" w:rsidP="00212CB3">
      <w:pPr>
        <w:spacing w:after="0" w:line="240" w:lineRule="auto"/>
      </w:pPr>
      <w:r>
        <w:separator/>
      </w:r>
    </w:p>
  </w:endnote>
  <w:endnote w:type="continuationSeparator" w:id="0">
    <w:p w14:paraId="332C8083" w14:textId="77777777" w:rsidR="00097176" w:rsidRDefault="00097176" w:rsidP="00212C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B89187" w14:textId="7B51D64D" w:rsidR="00B24F97" w:rsidRDefault="00B24F97">
    <w:pPr>
      <w:pStyle w:val="Zpat"/>
    </w:pPr>
  </w:p>
  <w:p w14:paraId="0DB3D0F2" w14:textId="77777777" w:rsidR="00B24F97" w:rsidRDefault="00B24F9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647147" w14:textId="77777777" w:rsidR="00097176" w:rsidRDefault="00097176" w:rsidP="00212CB3">
      <w:pPr>
        <w:spacing w:after="0" w:line="240" w:lineRule="auto"/>
      </w:pPr>
      <w:r>
        <w:separator/>
      </w:r>
    </w:p>
  </w:footnote>
  <w:footnote w:type="continuationSeparator" w:id="0">
    <w:p w14:paraId="09D0FC39" w14:textId="77777777" w:rsidR="00097176" w:rsidRDefault="00097176" w:rsidP="00212C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FF9605" w14:textId="77777777" w:rsidR="00212CB3" w:rsidRDefault="00212CB3" w:rsidP="00F03D1D">
    <w:pPr>
      <w:pStyle w:val="Zhlav"/>
      <w:jc w:val="center"/>
    </w:pPr>
  </w:p>
  <w:p w14:paraId="452AF0C5" w14:textId="77777777" w:rsidR="00212CB3" w:rsidRDefault="00212CB3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D1600E"/>
    <w:multiLevelType w:val="multilevel"/>
    <w:tmpl w:val="76AE80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D27585C"/>
    <w:multiLevelType w:val="multilevel"/>
    <w:tmpl w:val="22B006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B3A6A27"/>
    <w:multiLevelType w:val="multilevel"/>
    <w:tmpl w:val="5A74AE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81435406">
    <w:abstractNumId w:val="0"/>
  </w:num>
  <w:num w:numId="2" w16cid:durableId="1530070057">
    <w:abstractNumId w:val="2"/>
  </w:num>
  <w:num w:numId="3" w16cid:durableId="4055393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2CB3"/>
    <w:rsid w:val="00005875"/>
    <w:rsid w:val="00020A54"/>
    <w:rsid w:val="00040106"/>
    <w:rsid w:val="000424B2"/>
    <w:rsid w:val="0005251B"/>
    <w:rsid w:val="00097176"/>
    <w:rsid w:val="000A2E3F"/>
    <w:rsid w:val="000E3CF5"/>
    <w:rsid w:val="00110BE2"/>
    <w:rsid w:val="00111BDF"/>
    <w:rsid w:val="00143BAC"/>
    <w:rsid w:val="001448DF"/>
    <w:rsid w:val="00145BD9"/>
    <w:rsid w:val="00164CEC"/>
    <w:rsid w:val="001704D0"/>
    <w:rsid w:val="0017231E"/>
    <w:rsid w:val="00173409"/>
    <w:rsid w:val="00173527"/>
    <w:rsid w:val="001A4800"/>
    <w:rsid w:val="00212CB3"/>
    <w:rsid w:val="002367F2"/>
    <w:rsid w:val="00255DA5"/>
    <w:rsid w:val="00261E48"/>
    <w:rsid w:val="0027156C"/>
    <w:rsid w:val="00287834"/>
    <w:rsid w:val="002A527E"/>
    <w:rsid w:val="002C7D68"/>
    <w:rsid w:val="002D1E01"/>
    <w:rsid w:val="002E66AA"/>
    <w:rsid w:val="00302884"/>
    <w:rsid w:val="00306210"/>
    <w:rsid w:val="00315C0E"/>
    <w:rsid w:val="00322AA6"/>
    <w:rsid w:val="0033016B"/>
    <w:rsid w:val="00361FF1"/>
    <w:rsid w:val="00382A6A"/>
    <w:rsid w:val="00397BD4"/>
    <w:rsid w:val="003D1188"/>
    <w:rsid w:val="003E0909"/>
    <w:rsid w:val="003F0049"/>
    <w:rsid w:val="00421C61"/>
    <w:rsid w:val="00422C86"/>
    <w:rsid w:val="004307C4"/>
    <w:rsid w:val="00445B0F"/>
    <w:rsid w:val="00462B36"/>
    <w:rsid w:val="00465C7E"/>
    <w:rsid w:val="00485827"/>
    <w:rsid w:val="00486571"/>
    <w:rsid w:val="00487FB5"/>
    <w:rsid w:val="0049302A"/>
    <w:rsid w:val="004A2731"/>
    <w:rsid w:val="004B4E59"/>
    <w:rsid w:val="004E187D"/>
    <w:rsid w:val="004E1DB6"/>
    <w:rsid w:val="00513D2E"/>
    <w:rsid w:val="00533F66"/>
    <w:rsid w:val="0053764F"/>
    <w:rsid w:val="005B734F"/>
    <w:rsid w:val="00607AF6"/>
    <w:rsid w:val="00623082"/>
    <w:rsid w:val="00646A27"/>
    <w:rsid w:val="00670532"/>
    <w:rsid w:val="00674304"/>
    <w:rsid w:val="00683EB6"/>
    <w:rsid w:val="00685EDA"/>
    <w:rsid w:val="00687CBC"/>
    <w:rsid w:val="006D1CB3"/>
    <w:rsid w:val="006E0A8A"/>
    <w:rsid w:val="006F289B"/>
    <w:rsid w:val="006F43E3"/>
    <w:rsid w:val="006F522F"/>
    <w:rsid w:val="0071146C"/>
    <w:rsid w:val="00723972"/>
    <w:rsid w:val="00762A18"/>
    <w:rsid w:val="00765707"/>
    <w:rsid w:val="00776047"/>
    <w:rsid w:val="007875B7"/>
    <w:rsid w:val="007B731D"/>
    <w:rsid w:val="007B7F70"/>
    <w:rsid w:val="007C3F27"/>
    <w:rsid w:val="007D7390"/>
    <w:rsid w:val="007E0248"/>
    <w:rsid w:val="007E7A74"/>
    <w:rsid w:val="007F2CB5"/>
    <w:rsid w:val="007F30D9"/>
    <w:rsid w:val="008114EC"/>
    <w:rsid w:val="00816B44"/>
    <w:rsid w:val="008A341A"/>
    <w:rsid w:val="008E105A"/>
    <w:rsid w:val="008F19C2"/>
    <w:rsid w:val="009071D6"/>
    <w:rsid w:val="009111DF"/>
    <w:rsid w:val="00914A2F"/>
    <w:rsid w:val="00916A32"/>
    <w:rsid w:val="0093797F"/>
    <w:rsid w:val="00943C53"/>
    <w:rsid w:val="00943FA8"/>
    <w:rsid w:val="00955BE0"/>
    <w:rsid w:val="009610DD"/>
    <w:rsid w:val="00972D75"/>
    <w:rsid w:val="00977B8B"/>
    <w:rsid w:val="009915C1"/>
    <w:rsid w:val="00993E5E"/>
    <w:rsid w:val="009D7EE6"/>
    <w:rsid w:val="009D7F8F"/>
    <w:rsid w:val="009F4C02"/>
    <w:rsid w:val="00A145F0"/>
    <w:rsid w:val="00A437A6"/>
    <w:rsid w:val="00A51DE3"/>
    <w:rsid w:val="00A85363"/>
    <w:rsid w:val="00A90CF8"/>
    <w:rsid w:val="00A94F3B"/>
    <w:rsid w:val="00AA34C9"/>
    <w:rsid w:val="00AA3F20"/>
    <w:rsid w:val="00AC5290"/>
    <w:rsid w:val="00AD251A"/>
    <w:rsid w:val="00AE0D30"/>
    <w:rsid w:val="00AE26E4"/>
    <w:rsid w:val="00AE7EC8"/>
    <w:rsid w:val="00B0717D"/>
    <w:rsid w:val="00B210EB"/>
    <w:rsid w:val="00B23495"/>
    <w:rsid w:val="00B24F97"/>
    <w:rsid w:val="00B27CD1"/>
    <w:rsid w:val="00B41992"/>
    <w:rsid w:val="00B71EEC"/>
    <w:rsid w:val="00B83743"/>
    <w:rsid w:val="00BA6E0A"/>
    <w:rsid w:val="00BC1B97"/>
    <w:rsid w:val="00C23DA1"/>
    <w:rsid w:val="00C30632"/>
    <w:rsid w:val="00C3089F"/>
    <w:rsid w:val="00C3251D"/>
    <w:rsid w:val="00CB79E3"/>
    <w:rsid w:val="00CC448D"/>
    <w:rsid w:val="00D0400C"/>
    <w:rsid w:val="00D257AE"/>
    <w:rsid w:val="00D92A85"/>
    <w:rsid w:val="00D92BEE"/>
    <w:rsid w:val="00DD4D1B"/>
    <w:rsid w:val="00E01502"/>
    <w:rsid w:val="00E058E3"/>
    <w:rsid w:val="00E309B1"/>
    <w:rsid w:val="00E37825"/>
    <w:rsid w:val="00E55EF2"/>
    <w:rsid w:val="00E6411E"/>
    <w:rsid w:val="00E64AF1"/>
    <w:rsid w:val="00E74538"/>
    <w:rsid w:val="00EB7A04"/>
    <w:rsid w:val="00ED2CDB"/>
    <w:rsid w:val="00EE02E4"/>
    <w:rsid w:val="00EE2FE7"/>
    <w:rsid w:val="00F03D1D"/>
    <w:rsid w:val="00F062F5"/>
    <w:rsid w:val="00F14569"/>
    <w:rsid w:val="00F47D2E"/>
    <w:rsid w:val="00F50957"/>
    <w:rsid w:val="00F60224"/>
    <w:rsid w:val="00F67AC8"/>
    <w:rsid w:val="00F92031"/>
    <w:rsid w:val="00FA71E8"/>
    <w:rsid w:val="00FB5BED"/>
    <w:rsid w:val="00FC7BCF"/>
    <w:rsid w:val="00FD742A"/>
    <w:rsid w:val="00FE6A67"/>
    <w:rsid w:val="00FE7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A09F73"/>
  <w15:docId w15:val="{1D7E9AF5-6753-4072-A1D5-132860CC8E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E3782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0621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212C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12CB3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212C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12CB3"/>
  </w:style>
  <w:style w:type="paragraph" w:styleId="Zpat">
    <w:name w:val="footer"/>
    <w:basedOn w:val="Normln"/>
    <w:link w:val="ZpatChar"/>
    <w:uiPriority w:val="99"/>
    <w:unhideWhenUsed/>
    <w:rsid w:val="00212C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12CB3"/>
  </w:style>
  <w:style w:type="paragraph" w:customStyle="1" w:styleId="Default">
    <w:name w:val="Default"/>
    <w:rsid w:val="00B24F9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iln">
    <w:name w:val="Strong"/>
    <w:basedOn w:val="Standardnpsmoodstavce"/>
    <w:qFormat/>
    <w:rsid w:val="00533F66"/>
    <w:rPr>
      <w:b/>
      <w:bCs/>
    </w:rPr>
  </w:style>
  <w:style w:type="character" w:styleId="Hypertextovodkaz">
    <w:name w:val="Hyperlink"/>
    <w:basedOn w:val="Standardnpsmoodstavce"/>
    <w:uiPriority w:val="99"/>
    <w:unhideWhenUsed/>
    <w:rsid w:val="00513D2E"/>
    <w:rPr>
      <w:color w:val="0000FF" w:themeColor="hyperlink"/>
      <w:u w:val="single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30621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"/>
    <w:rsid w:val="00E37825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Odstavecseseznamem">
    <w:name w:val="List Paragraph"/>
    <w:basedOn w:val="Normln"/>
    <w:uiPriority w:val="34"/>
    <w:qFormat/>
    <w:rsid w:val="00465C7E"/>
    <w:pPr>
      <w:ind w:left="720"/>
      <w:contextualSpacing/>
    </w:pPr>
  </w:style>
  <w:style w:type="paragraph" w:customStyle="1" w:styleId="xmsonormal">
    <w:name w:val="x_msonormal"/>
    <w:basedOn w:val="Normln"/>
    <w:rsid w:val="00607A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Revize">
    <w:name w:val="Revision"/>
    <w:hidden/>
    <w:uiPriority w:val="99"/>
    <w:semiHidden/>
    <w:rsid w:val="00E058E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357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83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401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772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8890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726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6851844">
                          <w:marLeft w:val="150"/>
                          <w:marRight w:val="0"/>
                          <w:marTop w:val="0"/>
                          <w:marBottom w:val="0"/>
                          <w:divBdr>
                            <w:top w:val="single" w:sz="2" w:space="0" w:color="FF0000"/>
                            <w:left w:val="single" w:sz="2" w:space="0" w:color="FF0000"/>
                            <w:bottom w:val="single" w:sz="2" w:space="0" w:color="FF0000"/>
                            <w:right w:val="single" w:sz="2" w:space="0" w:color="FF0000"/>
                          </w:divBdr>
                          <w:divsChild>
                            <w:div w:id="765541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11983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40483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026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812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3590070">
              <w:marLeft w:val="0"/>
              <w:marRight w:val="0"/>
              <w:marTop w:val="600"/>
              <w:marBottom w:val="6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66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5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82C2BE-10A4-4E5C-AD3D-280983F6FB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83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Veronika Hlavackova</dc:creator>
  <cp:lastModifiedBy>Ladislav Vondrášek</cp:lastModifiedBy>
  <cp:revision>2</cp:revision>
  <cp:lastPrinted>2026-02-27T13:41:00Z</cp:lastPrinted>
  <dcterms:created xsi:type="dcterms:W3CDTF">2026-03-02T11:41:00Z</dcterms:created>
  <dcterms:modified xsi:type="dcterms:W3CDTF">2026-03-02T11:41:00Z</dcterms:modified>
</cp:coreProperties>
</file>